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6752688" w:displacedByCustomXml="next"/>
    <w:sdt>
      <w:sdtPr>
        <w:rPr>
          <w:rFonts w:ascii="Arial" w:hAnsi="Arial" w:cs="Arial"/>
          <w:b/>
          <w:sz w:val="32"/>
        </w:rPr>
        <w:id w:val="-1323492664"/>
        <w:docPartObj>
          <w:docPartGallery w:val="Cover Pages"/>
          <w:docPartUnique/>
        </w:docPartObj>
      </w:sdtPr>
      <w:sdtEndPr/>
      <w:sdtContent>
        <w:p w:rsidR="00ED53F9" w:rsidRPr="00A5466C" w:rsidRDefault="00ED53F9" w:rsidP="00ED53F9">
          <w:pPr>
            <w:rPr>
              <w:rFonts w:ascii="Arial" w:hAnsi="Arial" w:cs="Arial"/>
              <w:b/>
              <w:sz w:val="32"/>
            </w:rPr>
          </w:pPr>
          <w:r w:rsidRPr="00AA6F40">
            <w:rPr>
              <w:rFonts w:ascii="Arial" w:hAnsi="Arial" w:cs="Arial"/>
              <w:b/>
              <w:noProof/>
              <w:sz w:val="32"/>
            </w:rPr>
            <mc:AlternateContent>
              <mc:Choice Requires="wps">
                <w:drawing>
                  <wp:anchor distT="0" distB="0" distL="114300" distR="114300" simplePos="0" relativeHeight="251659264" behindDoc="0" locked="0" layoutInCell="1" allowOverlap="1" wp14:anchorId="24D1EE52" wp14:editId="24B07D62">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66"/>
                                  <w:gridCol w:w="5640"/>
                                </w:tblGrid>
                                <w:tr w:rsidR="00276F24">
                                  <w:trPr>
                                    <w:jc w:val="center"/>
                                  </w:trPr>
                                  <w:tc>
                                    <w:tcPr>
                                      <w:tcW w:w="2568" w:type="pct"/>
                                      <w:vAlign w:val="center"/>
                                    </w:tcPr>
                                    <w:p w:rsidR="00ED53F9" w:rsidRDefault="00ED53F9">
                                      <w:pPr>
                                        <w:jc w:val="right"/>
                                      </w:pPr>
                                      <w:r>
                                        <w:rPr>
                                          <w:noProof/>
                                        </w:rPr>
                                        <w:drawing>
                                          <wp:inline distT="0" distB="0" distL="0" distR="0" wp14:anchorId="3157E967" wp14:editId="14A1D17D">
                                            <wp:extent cx="3122251" cy="2566400"/>
                                            <wp:effectExtent l="0" t="0" r="254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8565" t="54117" r="29514" b="13850"/>
                                                    <a:stretch/>
                                                  </pic:blipFill>
                                                  <pic:spPr bwMode="auto">
                                                    <a:xfrm>
                                                      <a:off x="0" y="0"/>
                                                      <a:ext cx="3149405" cy="258872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44"/>
                                          <w:szCs w:val="72"/>
                                        </w:rPr>
                                        <w:alias w:val="Título"/>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ED53F9" w:rsidRPr="006853BC" w:rsidRDefault="00ED53F9">
                                          <w:pPr>
                                            <w:pStyle w:val="Sinespaciado"/>
                                            <w:spacing w:line="312" w:lineRule="auto"/>
                                            <w:jc w:val="right"/>
                                            <w:rPr>
                                              <w:caps/>
                                              <w:color w:val="191919" w:themeColor="text1" w:themeTint="E6"/>
                                              <w:sz w:val="44"/>
                                              <w:szCs w:val="72"/>
                                            </w:rPr>
                                          </w:pPr>
                                          <w:r>
                                            <w:rPr>
                                              <w:rFonts w:ascii="Times New Roman" w:hAnsi="Times New Roman" w:cs="Times New Roman"/>
                                              <w:caps/>
                                              <w:color w:val="191919" w:themeColor="text1" w:themeTint="E6"/>
                                              <w:sz w:val="44"/>
                                              <w:szCs w:val="72"/>
                                            </w:rPr>
                                            <w:t xml:space="preserve">     </w:t>
                                          </w:r>
                                        </w:p>
                                      </w:sdtContent>
                                    </w:sdt>
                                    <w:sdt>
                                      <w:sdtPr>
                                        <w:rPr>
                                          <w:rFonts w:ascii="Times New Roman" w:eastAsiaTheme="minorEastAsia" w:hAnsi="Times New Roman" w:cs="Times New Roman"/>
                                          <w:caps/>
                                          <w:color w:val="191919" w:themeColor="text1" w:themeTint="E6"/>
                                          <w:sz w:val="44"/>
                                          <w:szCs w:val="72"/>
                                          <w:lang w:eastAsia="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ED53F9" w:rsidRDefault="00494E95">
                                          <w:pPr>
                                            <w:jc w:val="right"/>
                                            <w:rPr>
                                              <w:sz w:val="24"/>
                                              <w:szCs w:val="24"/>
                                            </w:rPr>
                                          </w:pPr>
                                          <w:r w:rsidRPr="00494E95">
                                            <w:rPr>
                                              <w:rFonts w:ascii="Times New Roman" w:eastAsiaTheme="minorEastAsia" w:hAnsi="Times New Roman" w:cs="Times New Roman"/>
                                              <w:caps/>
                                              <w:color w:val="191919" w:themeColor="text1" w:themeTint="E6"/>
                                              <w:sz w:val="44"/>
                                              <w:szCs w:val="72"/>
                                              <w:lang w:eastAsia="es-MX"/>
                                            </w:rPr>
                                            <w:t>UNIVERSIDAD POLITECNICA DE LA ZONA METROPOLITANA DE GUADALAJARA</w:t>
                                          </w:r>
                                        </w:p>
                                      </w:sdtContent>
                                    </w:sdt>
                                  </w:tc>
                                  <w:tc>
                                    <w:tcPr>
                                      <w:tcW w:w="2432" w:type="pct"/>
                                      <w:vAlign w:val="center"/>
                                    </w:tcPr>
                                    <w:p w:rsidR="00ED53F9" w:rsidRDefault="00ED53F9">
                                      <w:pPr>
                                        <w:pStyle w:val="Sinespaciado"/>
                                        <w:rPr>
                                          <w:caps/>
                                          <w:color w:val="ED7D31" w:themeColor="accent2"/>
                                          <w:sz w:val="26"/>
                                          <w:szCs w:val="26"/>
                                          <w:lang w:val="es-ES"/>
                                        </w:rPr>
                                      </w:pPr>
                                      <w:r>
                                        <w:rPr>
                                          <w:caps/>
                                          <w:color w:val="ED7D31" w:themeColor="accent2"/>
                                          <w:sz w:val="26"/>
                                          <w:szCs w:val="26"/>
                                          <w:lang w:val="es-ES"/>
                                        </w:rPr>
                                        <w:t xml:space="preserve">     </w:t>
                                      </w:r>
                                      <w:r w:rsidR="00F430B9">
                                        <w:rPr>
                                          <w:noProof/>
                                        </w:rPr>
                                        <w:drawing>
                                          <wp:inline distT="0" distB="0" distL="114300" distR="114300" wp14:anchorId="5266FA83" wp14:editId="53A55E49">
                                            <wp:extent cx="2913551" cy="1715672"/>
                                            <wp:effectExtent l="76200" t="76200" r="134620" b="132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2936326" cy="1729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53F9" w:rsidRDefault="00ED53F9">
                                      <w:pPr>
                                        <w:pStyle w:val="Sinespaciado"/>
                                        <w:rPr>
                                          <w:color w:val="ED7D31" w:themeColor="accent2"/>
                                          <w:sz w:val="24"/>
                                          <w:szCs w:val="26"/>
                                        </w:rPr>
                                      </w:pPr>
                                      <w:r w:rsidRPr="006853BC">
                                        <w:rPr>
                                          <w:caps/>
                                          <w:color w:val="ED7D31" w:themeColor="accent2"/>
                                          <w:sz w:val="24"/>
                                          <w:szCs w:val="26"/>
                                          <w:lang w:val="es-ES"/>
                                        </w:rPr>
                                        <w:t xml:space="preserve">Alumno: </w:t>
                                      </w:r>
                                      <w:r w:rsidRPr="006853BC">
                                        <w:rPr>
                                          <w:color w:val="ED7D31" w:themeColor="accent2"/>
                                          <w:sz w:val="24"/>
                                          <w:szCs w:val="26"/>
                                        </w:rPr>
                                        <w:t xml:space="preserve">Hernandez Vidrio </w:t>
                                      </w:r>
                                      <w:sdt>
                                        <w:sdtPr>
                                          <w:rPr>
                                            <w:color w:val="ED7D31" w:themeColor="accent2"/>
                                            <w:sz w:val="24"/>
                                            <w:szCs w:val="26"/>
                                          </w:rPr>
                                          <w:alias w:val="Autor"/>
                                          <w:tag w:val=""/>
                                          <w:id w:val="42791938"/>
                                          <w:dataBinding w:prefixMappings="xmlns:ns0='http://purl.org/dc/elements/1.1/' xmlns:ns1='http://schemas.openxmlformats.org/package/2006/metadata/core-properties' " w:xpath="/ns1:coreProperties[1]/ns0:creator[1]" w:storeItemID="{6C3C8BC8-F283-45AE-878A-BAB7291924A1}"/>
                                          <w:text/>
                                        </w:sdtPr>
                                        <w:sdtEndPr/>
                                        <w:sdtContent>
                                          <w:r>
                                            <w:rPr>
                                              <w:color w:val="ED7D31" w:themeColor="accent2"/>
                                              <w:sz w:val="24"/>
                                              <w:szCs w:val="26"/>
                                            </w:rPr>
                                            <w:t>Victor Hernandez</w:t>
                                          </w:r>
                                        </w:sdtContent>
                                      </w:sdt>
                                      <w:r w:rsidRPr="006853BC">
                                        <w:rPr>
                                          <w:color w:val="ED7D31" w:themeColor="accent2"/>
                                          <w:sz w:val="24"/>
                                          <w:szCs w:val="26"/>
                                        </w:rPr>
                                        <w:t>.</w:t>
                                      </w:r>
                                    </w:p>
                                    <w:p w:rsidR="00ED53F9" w:rsidRPr="00D63227" w:rsidRDefault="00ED53F9">
                                      <w:pPr>
                                        <w:pStyle w:val="Sinespaciado"/>
                                        <w:rPr>
                                          <w:color w:val="ED7D31" w:themeColor="accent2"/>
                                          <w:sz w:val="26"/>
                                          <w:szCs w:val="26"/>
                                        </w:rPr>
                                      </w:pPr>
                                      <w:r w:rsidRPr="00723072">
                                        <w:rPr>
                                          <w:color w:val="ED7D31" w:themeColor="accent2"/>
                                          <w:sz w:val="26"/>
                                          <w:szCs w:val="26"/>
                                        </w:rPr>
                                        <w:t>Maestro: Moran Garabito Carlos Enrique.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D53F9" w:rsidRDefault="00591D2D">
                                          <w:pPr>
                                            <w:rPr>
                                              <w:color w:val="000000" w:themeColor="text1"/>
                                            </w:rPr>
                                          </w:pPr>
                                          <w:r w:rsidRPr="00622BFD">
                                            <w:rPr>
                                              <w:color w:val="000000" w:themeColor="text1"/>
                                            </w:rPr>
                                            <w:t>Materia: Controladores Lógicos Programables.</w:t>
                                          </w:r>
                                        </w:p>
                                      </w:sdtContent>
                                    </w:sdt>
                                    <w:p w:rsidR="00ED53F9" w:rsidRDefault="00ED53F9" w:rsidP="006853BC">
                                      <w:pPr>
                                        <w:pStyle w:val="Sinespaciado"/>
                                        <w:rPr>
                                          <w:color w:val="44546A" w:themeColor="text2"/>
                                        </w:rPr>
                                      </w:pPr>
                                      <w:r>
                                        <w:rPr>
                                          <w:color w:val="44546A" w:themeColor="text2"/>
                                        </w:rPr>
                                        <w:t xml:space="preserve">Carrera: </w:t>
                                      </w:r>
                                      <w:sdt>
                                        <w:sdtPr>
                                          <w:rPr>
                                            <w:rFonts w:ascii="Times New Roman" w:hAnsi="Times New Roman" w:cs="Times New Roman"/>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591D2D" w:rsidRPr="007664BE">
                                            <w:rPr>
                                              <w:rFonts w:ascii="Times New Roman" w:hAnsi="Times New Roman" w:cs="Times New Roman"/>
                                              <w:color w:val="44546A" w:themeColor="text2"/>
                                            </w:rPr>
                                            <w:t>Ingeniería en Mecatrónica...</w:t>
                                          </w:r>
                                        </w:sdtContent>
                                      </w:sdt>
                                      <w:r>
                                        <w:rPr>
                                          <w:color w:val="44546A" w:themeColor="text2"/>
                                        </w:rPr>
                                        <w:t>.</w:t>
                                      </w:r>
                                    </w:p>
                                    <w:p w:rsidR="00ED53F9" w:rsidRDefault="00ED53F9">
                                      <w:pPr>
                                        <w:pStyle w:val="Sinespaciado"/>
                                      </w:pPr>
                                      <w:r>
                                        <w:t xml:space="preserve">Grupo: 5°A. </w:t>
                                      </w:r>
                                    </w:p>
                                  </w:tc>
                                </w:tr>
                                <w:tr w:rsidR="00276F24">
                                  <w:trPr>
                                    <w:jc w:val="center"/>
                                  </w:trPr>
                                  <w:tc>
                                    <w:tcPr>
                                      <w:tcW w:w="2568" w:type="pct"/>
                                      <w:vAlign w:val="center"/>
                                    </w:tcPr>
                                    <w:p w:rsidR="00ED53F9" w:rsidRDefault="00ED53F9">
                                      <w:pPr>
                                        <w:jc w:val="right"/>
                                        <w:rPr>
                                          <w:noProof/>
                                        </w:rPr>
                                      </w:pPr>
                                    </w:p>
                                  </w:tc>
                                  <w:tc>
                                    <w:tcPr>
                                      <w:tcW w:w="2432" w:type="pct"/>
                                      <w:vAlign w:val="center"/>
                                    </w:tcPr>
                                    <w:p w:rsidR="00ED53F9" w:rsidRDefault="00ED53F9">
                                      <w:pPr>
                                        <w:pStyle w:val="Sinespaciado"/>
                                        <w:rPr>
                                          <w:noProof/>
                                        </w:rPr>
                                      </w:pPr>
                                    </w:p>
                                  </w:tc>
                                </w:tr>
                              </w:tbl>
                              <w:p w:rsidR="00ED53F9" w:rsidRDefault="00ED53F9" w:rsidP="00ED53F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4D1EE52"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66"/>
                            <w:gridCol w:w="5640"/>
                          </w:tblGrid>
                          <w:tr w:rsidR="00276F24">
                            <w:trPr>
                              <w:jc w:val="center"/>
                            </w:trPr>
                            <w:tc>
                              <w:tcPr>
                                <w:tcW w:w="2568" w:type="pct"/>
                                <w:vAlign w:val="center"/>
                              </w:tcPr>
                              <w:p w:rsidR="00ED53F9" w:rsidRDefault="00ED53F9">
                                <w:pPr>
                                  <w:jc w:val="right"/>
                                </w:pPr>
                                <w:r>
                                  <w:rPr>
                                    <w:noProof/>
                                  </w:rPr>
                                  <w:drawing>
                                    <wp:inline distT="0" distB="0" distL="0" distR="0" wp14:anchorId="3157E967" wp14:editId="14A1D17D">
                                      <wp:extent cx="3122251" cy="2566400"/>
                                      <wp:effectExtent l="0" t="0" r="254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8565" t="54117" r="29514" b="13850"/>
                                              <a:stretch/>
                                            </pic:blipFill>
                                            <pic:spPr bwMode="auto">
                                              <a:xfrm>
                                                <a:off x="0" y="0"/>
                                                <a:ext cx="3149405" cy="2588720"/>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imes New Roman" w:hAnsi="Times New Roman" w:cs="Times New Roman"/>
                                    <w:caps/>
                                    <w:color w:val="191919" w:themeColor="text1" w:themeTint="E6"/>
                                    <w:sz w:val="44"/>
                                    <w:szCs w:val="72"/>
                                  </w:rPr>
                                  <w:alias w:val="Título"/>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rsidR="00ED53F9" w:rsidRPr="006853BC" w:rsidRDefault="00ED53F9">
                                    <w:pPr>
                                      <w:pStyle w:val="Sinespaciado"/>
                                      <w:spacing w:line="312" w:lineRule="auto"/>
                                      <w:jc w:val="right"/>
                                      <w:rPr>
                                        <w:caps/>
                                        <w:color w:val="191919" w:themeColor="text1" w:themeTint="E6"/>
                                        <w:sz w:val="44"/>
                                        <w:szCs w:val="72"/>
                                      </w:rPr>
                                    </w:pPr>
                                    <w:r>
                                      <w:rPr>
                                        <w:rFonts w:ascii="Times New Roman" w:hAnsi="Times New Roman" w:cs="Times New Roman"/>
                                        <w:caps/>
                                        <w:color w:val="191919" w:themeColor="text1" w:themeTint="E6"/>
                                        <w:sz w:val="44"/>
                                        <w:szCs w:val="72"/>
                                      </w:rPr>
                                      <w:t xml:space="preserve">     </w:t>
                                    </w:r>
                                  </w:p>
                                </w:sdtContent>
                              </w:sdt>
                              <w:sdt>
                                <w:sdtPr>
                                  <w:rPr>
                                    <w:rFonts w:ascii="Times New Roman" w:eastAsiaTheme="minorEastAsia" w:hAnsi="Times New Roman" w:cs="Times New Roman"/>
                                    <w:caps/>
                                    <w:color w:val="191919" w:themeColor="text1" w:themeTint="E6"/>
                                    <w:sz w:val="44"/>
                                    <w:szCs w:val="72"/>
                                    <w:lang w:eastAsia="es-MX"/>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ED53F9" w:rsidRDefault="00494E95">
                                    <w:pPr>
                                      <w:jc w:val="right"/>
                                      <w:rPr>
                                        <w:sz w:val="24"/>
                                        <w:szCs w:val="24"/>
                                      </w:rPr>
                                    </w:pPr>
                                    <w:r w:rsidRPr="00494E95">
                                      <w:rPr>
                                        <w:rFonts w:ascii="Times New Roman" w:eastAsiaTheme="minorEastAsia" w:hAnsi="Times New Roman" w:cs="Times New Roman"/>
                                        <w:caps/>
                                        <w:color w:val="191919" w:themeColor="text1" w:themeTint="E6"/>
                                        <w:sz w:val="44"/>
                                        <w:szCs w:val="72"/>
                                        <w:lang w:eastAsia="es-MX"/>
                                      </w:rPr>
                                      <w:t>UNIVERSIDAD POLITECNICA DE LA ZONA METROPOLITANA DE GUADALAJARA</w:t>
                                    </w:r>
                                  </w:p>
                                </w:sdtContent>
                              </w:sdt>
                            </w:tc>
                            <w:tc>
                              <w:tcPr>
                                <w:tcW w:w="2432" w:type="pct"/>
                                <w:vAlign w:val="center"/>
                              </w:tcPr>
                              <w:p w:rsidR="00ED53F9" w:rsidRDefault="00ED53F9">
                                <w:pPr>
                                  <w:pStyle w:val="Sinespaciado"/>
                                  <w:rPr>
                                    <w:caps/>
                                    <w:color w:val="ED7D31" w:themeColor="accent2"/>
                                    <w:sz w:val="26"/>
                                    <w:szCs w:val="26"/>
                                    <w:lang w:val="es-ES"/>
                                  </w:rPr>
                                </w:pPr>
                                <w:r>
                                  <w:rPr>
                                    <w:caps/>
                                    <w:color w:val="ED7D31" w:themeColor="accent2"/>
                                    <w:sz w:val="26"/>
                                    <w:szCs w:val="26"/>
                                    <w:lang w:val="es-ES"/>
                                  </w:rPr>
                                  <w:t xml:space="preserve">     </w:t>
                                </w:r>
                                <w:r w:rsidR="00F430B9">
                                  <w:rPr>
                                    <w:noProof/>
                                  </w:rPr>
                                  <w:drawing>
                                    <wp:inline distT="0" distB="0" distL="114300" distR="114300" wp14:anchorId="5266FA83" wp14:editId="53A55E49">
                                      <wp:extent cx="2913551" cy="1715672"/>
                                      <wp:effectExtent l="76200" t="76200" r="134620" b="132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2936326" cy="1729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53F9" w:rsidRDefault="00ED53F9">
                                <w:pPr>
                                  <w:pStyle w:val="Sinespaciado"/>
                                  <w:rPr>
                                    <w:color w:val="ED7D31" w:themeColor="accent2"/>
                                    <w:sz w:val="24"/>
                                    <w:szCs w:val="26"/>
                                  </w:rPr>
                                </w:pPr>
                                <w:r w:rsidRPr="006853BC">
                                  <w:rPr>
                                    <w:caps/>
                                    <w:color w:val="ED7D31" w:themeColor="accent2"/>
                                    <w:sz w:val="24"/>
                                    <w:szCs w:val="26"/>
                                    <w:lang w:val="es-ES"/>
                                  </w:rPr>
                                  <w:t xml:space="preserve">Alumno: </w:t>
                                </w:r>
                                <w:r w:rsidRPr="006853BC">
                                  <w:rPr>
                                    <w:color w:val="ED7D31" w:themeColor="accent2"/>
                                    <w:sz w:val="24"/>
                                    <w:szCs w:val="26"/>
                                  </w:rPr>
                                  <w:t xml:space="preserve">Hernandez Vidrio </w:t>
                                </w:r>
                                <w:sdt>
                                  <w:sdtPr>
                                    <w:rPr>
                                      <w:color w:val="ED7D31" w:themeColor="accent2"/>
                                      <w:sz w:val="24"/>
                                      <w:szCs w:val="26"/>
                                    </w:rPr>
                                    <w:alias w:val="Autor"/>
                                    <w:tag w:val=""/>
                                    <w:id w:val="42791938"/>
                                    <w:dataBinding w:prefixMappings="xmlns:ns0='http://purl.org/dc/elements/1.1/' xmlns:ns1='http://schemas.openxmlformats.org/package/2006/metadata/core-properties' " w:xpath="/ns1:coreProperties[1]/ns0:creator[1]" w:storeItemID="{6C3C8BC8-F283-45AE-878A-BAB7291924A1}"/>
                                    <w:text/>
                                  </w:sdtPr>
                                  <w:sdtEndPr/>
                                  <w:sdtContent>
                                    <w:r>
                                      <w:rPr>
                                        <w:color w:val="ED7D31" w:themeColor="accent2"/>
                                        <w:sz w:val="24"/>
                                        <w:szCs w:val="26"/>
                                      </w:rPr>
                                      <w:t>Victor Hernandez</w:t>
                                    </w:r>
                                  </w:sdtContent>
                                </w:sdt>
                                <w:r w:rsidRPr="006853BC">
                                  <w:rPr>
                                    <w:color w:val="ED7D31" w:themeColor="accent2"/>
                                    <w:sz w:val="24"/>
                                    <w:szCs w:val="26"/>
                                  </w:rPr>
                                  <w:t>.</w:t>
                                </w:r>
                              </w:p>
                              <w:p w:rsidR="00ED53F9" w:rsidRPr="00D63227" w:rsidRDefault="00ED53F9">
                                <w:pPr>
                                  <w:pStyle w:val="Sinespaciado"/>
                                  <w:rPr>
                                    <w:color w:val="ED7D31" w:themeColor="accent2"/>
                                    <w:sz w:val="26"/>
                                    <w:szCs w:val="26"/>
                                  </w:rPr>
                                </w:pPr>
                                <w:r w:rsidRPr="00723072">
                                  <w:rPr>
                                    <w:color w:val="ED7D31" w:themeColor="accent2"/>
                                    <w:sz w:val="26"/>
                                    <w:szCs w:val="26"/>
                                  </w:rPr>
                                  <w:t>Maestro: Moran Garabito Carlos Enrique.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rsidR="00ED53F9" w:rsidRDefault="00591D2D">
                                    <w:pPr>
                                      <w:rPr>
                                        <w:color w:val="000000" w:themeColor="text1"/>
                                      </w:rPr>
                                    </w:pPr>
                                    <w:r w:rsidRPr="00622BFD">
                                      <w:rPr>
                                        <w:color w:val="000000" w:themeColor="text1"/>
                                      </w:rPr>
                                      <w:t>Materia: Controladores Lógicos Programables.</w:t>
                                    </w:r>
                                  </w:p>
                                </w:sdtContent>
                              </w:sdt>
                              <w:p w:rsidR="00ED53F9" w:rsidRDefault="00ED53F9" w:rsidP="006853BC">
                                <w:pPr>
                                  <w:pStyle w:val="Sinespaciado"/>
                                  <w:rPr>
                                    <w:color w:val="44546A" w:themeColor="text2"/>
                                  </w:rPr>
                                </w:pPr>
                                <w:r>
                                  <w:rPr>
                                    <w:color w:val="44546A" w:themeColor="text2"/>
                                  </w:rPr>
                                  <w:t xml:space="preserve">Carrera: </w:t>
                                </w:r>
                                <w:sdt>
                                  <w:sdtPr>
                                    <w:rPr>
                                      <w:rFonts w:ascii="Times New Roman" w:hAnsi="Times New Roman" w:cs="Times New Roman"/>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591D2D" w:rsidRPr="007664BE">
                                      <w:rPr>
                                        <w:rFonts w:ascii="Times New Roman" w:hAnsi="Times New Roman" w:cs="Times New Roman"/>
                                        <w:color w:val="44546A" w:themeColor="text2"/>
                                      </w:rPr>
                                      <w:t>Ingeniería en Mecatrónica...</w:t>
                                    </w:r>
                                  </w:sdtContent>
                                </w:sdt>
                                <w:r>
                                  <w:rPr>
                                    <w:color w:val="44546A" w:themeColor="text2"/>
                                  </w:rPr>
                                  <w:t>.</w:t>
                                </w:r>
                              </w:p>
                              <w:p w:rsidR="00ED53F9" w:rsidRDefault="00ED53F9">
                                <w:pPr>
                                  <w:pStyle w:val="Sinespaciado"/>
                                </w:pPr>
                                <w:r>
                                  <w:t xml:space="preserve">Grupo: 5°A. </w:t>
                                </w:r>
                              </w:p>
                            </w:tc>
                          </w:tr>
                          <w:tr w:rsidR="00276F24">
                            <w:trPr>
                              <w:jc w:val="center"/>
                            </w:trPr>
                            <w:tc>
                              <w:tcPr>
                                <w:tcW w:w="2568" w:type="pct"/>
                                <w:vAlign w:val="center"/>
                              </w:tcPr>
                              <w:p w:rsidR="00ED53F9" w:rsidRDefault="00ED53F9">
                                <w:pPr>
                                  <w:jc w:val="right"/>
                                  <w:rPr>
                                    <w:noProof/>
                                  </w:rPr>
                                </w:pPr>
                              </w:p>
                            </w:tc>
                            <w:tc>
                              <w:tcPr>
                                <w:tcW w:w="2432" w:type="pct"/>
                                <w:vAlign w:val="center"/>
                              </w:tcPr>
                              <w:p w:rsidR="00ED53F9" w:rsidRDefault="00ED53F9">
                                <w:pPr>
                                  <w:pStyle w:val="Sinespaciado"/>
                                  <w:rPr>
                                    <w:noProof/>
                                  </w:rPr>
                                </w:pPr>
                              </w:p>
                            </w:tc>
                          </w:tr>
                        </w:tbl>
                        <w:p w:rsidR="00ED53F9" w:rsidRDefault="00ED53F9" w:rsidP="00ED53F9"/>
                      </w:txbxContent>
                    </v:textbox>
                    <w10:wrap anchorx="page" anchory="page"/>
                  </v:shape>
                </w:pict>
              </mc:Fallback>
            </mc:AlternateContent>
          </w:r>
        </w:p>
      </w:sdtContent>
    </w:sdt>
    <w:bookmarkEnd w:id="0" w:displacedByCustomXml="prev"/>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jc w:val="center"/>
        <w:rPr>
          <w:rFonts w:ascii="Arial" w:hAnsi="Arial" w:cs="Arial"/>
          <w:b/>
          <w:sz w:val="28"/>
        </w:rPr>
      </w:pPr>
    </w:p>
    <w:p w:rsidR="00ED53F9" w:rsidRDefault="00ED53F9" w:rsidP="00ED53F9">
      <w:pPr>
        <w:pStyle w:val="Default"/>
        <w:ind w:right="425"/>
        <w:jc w:val="both"/>
        <w:rPr>
          <w:b/>
          <w:bCs/>
          <w:color w:val="00B0F0"/>
          <w:sz w:val="30"/>
          <w:szCs w:val="28"/>
        </w:rPr>
      </w:pPr>
    </w:p>
    <w:p w:rsidR="00ED53F9" w:rsidRDefault="00ED53F9" w:rsidP="00ED53F9">
      <w:pPr>
        <w:pStyle w:val="Default"/>
        <w:ind w:right="425"/>
        <w:jc w:val="both"/>
        <w:rPr>
          <w:b/>
          <w:bCs/>
          <w:color w:val="00B0F0"/>
          <w:sz w:val="30"/>
          <w:szCs w:val="28"/>
        </w:rPr>
      </w:pPr>
    </w:p>
    <w:p w:rsidR="00ED53F9" w:rsidRPr="001F63E8" w:rsidRDefault="00ED53F9" w:rsidP="00ED53F9">
      <w:pPr>
        <w:pStyle w:val="Default"/>
        <w:ind w:right="425"/>
        <w:jc w:val="both"/>
        <w:rPr>
          <w:rFonts w:ascii="Arial" w:hAnsi="Arial" w:cs="Arial"/>
          <w:color w:val="00B0F0"/>
        </w:rPr>
      </w:pPr>
      <w:r>
        <w:rPr>
          <w:rFonts w:ascii="Arial" w:hAnsi="Arial" w:cs="Arial"/>
          <w:b/>
          <w:bCs/>
          <w:color w:val="00B0F0"/>
        </w:rPr>
        <w:lastRenderedPageBreak/>
        <w:t xml:space="preserve">Practica </w:t>
      </w:r>
      <w:r w:rsidR="00F430B9">
        <w:rPr>
          <w:rFonts w:ascii="Arial" w:hAnsi="Arial" w:cs="Arial"/>
          <w:b/>
          <w:bCs/>
          <w:color w:val="00B0F0"/>
        </w:rPr>
        <w:t>2</w:t>
      </w:r>
      <w:r>
        <w:rPr>
          <w:rFonts w:ascii="Arial" w:hAnsi="Arial" w:cs="Arial"/>
          <w:b/>
          <w:bCs/>
          <w:color w:val="00B0F0"/>
        </w:rPr>
        <w:t>.</w:t>
      </w:r>
    </w:p>
    <w:p w:rsidR="00ED53F9" w:rsidRDefault="00ED53F9" w:rsidP="00ED53F9">
      <w:pPr>
        <w:pStyle w:val="Default"/>
        <w:ind w:right="425"/>
        <w:jc w:val="both"/>
        <w:rPr>
          <w:rFonts w:ascii="Arial" w:hAnsi="Arial" w:cs="Arial"/>
          <w:b/>
          <w:bCs/>
          <w:color w:val="auto"/>
        </w:rPr>
      </w:pPr>
    </w:p>
    <w:p w:rsidR="00ED53F9" w:rsidRDefault="00F430B9" w:rsidP="00F430B9">
      <w:pPr>
        <w:pStyle w:val="Default"/>
        <w:ind w:right="425"/>
        <w:jc w:val="both"/>
        <w:rPr>
          <w:rFonts w:ascii="Arial" w:hAnsi="Arial" w:cs="Arial"/>
          <w:b/>
          <w:bCs/>
          <w:color w:val="auto"/>
        </w:rPr>
      </w:pPr>
      <w:r w:rsidRPr="00F430B9">
        <w:rPr>
          <w:rFonts w:ascii="Arial" w:hAnsi="Arial" w:cs="Arial"/>
          <w:b/>
          <w:bCs/>
          <w:color w:val="auto"/>
        </w:rPr>
        <w:t>El ejemplo muestra la alimentación a una prensa de desbarbado. El dispositivo de manipulación recoge las fundiciones orientadas desde el transportador utilizando una pinza de doble mandíbula y las posiciones uno a la vez sobre la placa de apertura y debajo del émbolo. Después del desbarbado,</w:t>
      </w:r>
      <w:r>
        <w:rPr>
          <w:rFonts w:ascii="Arial" w:hAnsi="Arial" w:cs="Arial"/>
          <w:b/>
          <w:bCs/>
          <w:color w:val="auto"/>
        </w:rPr>
        <w:t xml:space="preserve"> </w:t>
      </w:r>
      <w:r w:rsidRPr="00F430B9">
        <w:rPr>
          <w:rFonts w:ascii="Arial" w:hAnsi="Arial" w:cs="Arial"/>
          <w:b/>
          <w:bCs/>
          <w:color w:val="auto"/>
        </w:rPr>
        <w:t>las piezas de trabajo son alimentadas por la fuerza gravitacional en un recipiente colector. El</w:t>
      </w:r>
      <w:r>
        <w:rPr>
          <w:rFonts w:ascii="Arial" w:hAnsi="Arial" w:cs="Arial"/>
          <w:b/>
          <w:bCs/>
          <w:color w:val="auto"/>
        </w:rPr>
        <w:t xml:space="preserve"> </w:t>
      </w:r>
      <w:r w:rsidRPr="00F430B9">
        <w:rPr>
          <w:rFonts w:ascii="Arial" w:hAnsi="Arial" w:cs="Arial"/>
          <w:b/>
          <w:bCs/>
          <w:color w:val="auto"/>
        </w:rPr>
        <w:t>brazo giratorio está equipado con un contrapeso para evitar cargas excéntricas que</w:t>
      </w:r>
      <w:r>
        <w:rPr>
          <w:rFonts w:ascii="Arial" w:hAnsi="Arial" w:cs="Arial"/>
          <w:b/>
          <w:bCs/>
          <w:color w:val="auto"/>
        </w:rPr>
        <w:t xml:space="preserve"> </w:t>
      </w:r>
      <w:r w:rsidRPr="00F430B9">
        <w:rPr>
          <w:rFonts w:ascii="Arial" w:hAnsi="Arial" w:cs="Arial"/>
          <w:b/>
          <w:bCs/>
          <w:color w:val="auto"/>
        </w:rPr>
        <w:t>llevaría a un exceso de desgaste de la guía. Las posiciones finales están equipadas con cilindros de amortiguación hidráulicos. Esta secuencia de movimiento podría, por supuesto, también puede lograrse mediante el uso de otras configuraciones de accionamientos neumáticos, dispositivos de manipulación con coordenadas cartesianas utilizando ejes lineales.</w:t>
      </w:r>
    </w:p>
    <w:p w:rsidR="00F430B9" w:rsidRDefault="00F430B9" w:rsidP="00F430B9">
      <w:pPr>
        <w:pStyle w:val="Default"/>
        <w:ind w:right="425"/>
        <w:jc w:val="both"/>
        <w:rPr>
          <w:rFonts w:ascii="Arial" w:hAnsi="Arial" w:cs="Arial"/>
          <w:b/>
          <w:bCs/>
          <w:color w:val="auto"/>
        </w:rPr>
      </w:pPr>
    </w:p>
    <w:p w:rsidR="00F430B9" w:rsidRDefault="00F430B9" w:rsidP="00F430B9">
      <w:pPr>
        <w:pStyle w:val="Default"/>
        <w:ind w:right="425"/>
        <w:jc w:val="center"/>
        <w:rPr>
          <w:rFonts w:ascii="Arial" w:hAnsi="Arial" w:cs="Arial"/>
          <w:b/>
          <w:bCs/>
          <w:color w:val="auto"/>
        </w:rPr>
      </w:pPr>
      <w:r>
        <w:rPr>
          <w:noProof/>
        </w:rPr>
        <w:drawing>
          <wp:inline distT="0" distB="0" distL="114300" distR="114300" wp14:anchorId="172F5AD5" wp14:editId="0EBC51D5">
            <wp:extent cx="5266690" cy="3101340"/>
            <wp:effectExtent l="76200" t="76200" r="124460" b="13716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a:blip r:embed="rId6"/>
                    <a:stretch>
                      <a:fillRect/>
                    </a:stretch>
                  </pic:blipFill>
                  <pic:spPr>
                    <a:xfrm>
                      <a:off x="0" y="0"/>
                      <a:ext cx="5266690" cy="3101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53F9" w:rsidRDefault="00F430B9" w:rsidP="00ED53F9">
      <w:pPr>
        <w:pStyle w:val="Default"/>
        <w:ind w:right="425"/>
        <w:jc w:val="both"/>
        <w:rPr>
          <w:rFonts w:ascii="Arial" w:hAnsi="Arial" w:cs="Arial"/>
          <w:b/>
          <w:bCs/>
          <w:color w:val="00B0F0"/>
        </w:rPr>
      </w:pPr>
      <w:r>
        <w:rPr>
          <w:rFonts w:ascii="Arial" w:hAnsi="Arial" w:cs="Arial"/>
          <w:b/>
          <w:bCs/>
          <w:color w:val="00B0F0"/>
        </w:rPr>
        <w:t>Partes de Prensa de Desbarbado</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1 prensa</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2 émbolo de desbarbado</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3 placa de apertura</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4 pinza de sujeción</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5 objeto Deburr Ed</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(casting)</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6 conducto de salida</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7 cinta transportadora (conveyor)</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8 tope</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9 contrapeso</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10 unidad giratoria</w:t>
      </w:r>
    </w:p>
    <w:p w:rsidR="00F430B9" w:rsidRPr="00F430B9" w:rsidRDefault="00F430B9" w:rsidP="00F430B9">
      <w:pPr>
        <w:pStyle w:val="Default"/>
        <w:ind w:right="425"/>
        <w:jc w:val="both"/>
        <w:rPr>
          <w:rFonts w:ascii="Arial" w:hAnsi="Arial" w:cs="Arial"/>
          <w:bCs/>
          <w:color w:val="auto"/>
        </w:rPr>
      </w:pPr>
      <w:r w:rsidRPr="00F430B9">
        <w:rPr>
          <w:rFonts w:ascii="Arial" w:hAnsi="Arial" w:cs="Arial"/>
          <w:bCs/>
          <w:color w:val="auto"/>
        </w:rPr>
        <w:t>11 corredera elevadora</w:t>
      </w:r>
    </w:p>
    <w:p w:rsidR="00F430B9" w:rsidRDefault="00F430B9" w:rsidP="00F430B9">
      <w:pPr>
        <w:pStyle w:val="Default"/>
        <w:ind w:right="425"/>
        <w:jc w:val="both"/>
        <w:rPr>
          <w:rFonts w:ascii="Arial" w:hAnsi="Arial" w:cs="Arial"/>
          <w:bCs/>
          <w:color w:val="auto"/>
        </w:rPr>
      </w:pPr>
      <w:r w:rsidRPr="00F430B9">
        <w:rPr>
          <w:rFonts w:ascii="Arial" w:hAnsi="Arial" w:cs="Arial"/>
          <w:bCs/>
          <w:color w:val="auto"/>
        </w:rPr>
        <w:t>12 soporte de montaje</w:t>
      </w:r>
    </w:p>
    <w:p w:rsidR="00ED53F9" w:rsidRPr="00FA0A8A" w:rsidRDefault="00ED53F9" w:rsidP="00F430B9">
      <w:pPr>
        <w:pStyle w:val="Default"/>
        <w:ind w:right="425"/>
        <w:jc w:val="both"/>
        <w:rPr>
          <w:rFonts w:ascii="Arial" w:hAnsi="Arial" w:cs="Arial"/>
          <w:b/>
          <w:bCs/>
          <w:color w:val="00B0F0"/>
        </w:rPr>
      </w:pPr>
    </w:p>
    <w:p w:rsidR="00ED53F9" w:rsidRDefault="00ED53F9" w:rsidP="00ED53F9">
      <w:pPr>
        <w:pStyle w:val="Default"/>
        <w:ind w:right="425"/>
        <w:jc w:val="both"/>
        <w:rPr>
          <w:rFonts w:ascii="Arial" w:hAnsi="Arial" w:cs="Arial"/>
          <w:b/>
          <w:bCs/>
          <w:color w:val="00B0F0"/>
        </w:rPr>
      </w:pPr>
    </w:p>
    <w:p w:rsidR="00ED53F9" w:rsidRDefault="00ED53F9" w:rsidP="00ED53F9">
      <w:pPr>
        <w:pStyle w:val="Default"/>
        <w:ind w:right="425"/>
        <w:jc w:val="both"/>
        <w:rPr>
          <w:rFonts w:ascii="Arial" w:hAnsi="Arial" w:cs="Arial"/>
          <w:b/>
          <w:bCs/>
          <w:color w:val="00B0F0"/>
        </w:rPr>
      </w:pPr>
      <w:r>
        <w:rPr>
          <w:rFonts w:ascii="Arial" w:hAnsi="Arial" w:cs="Arial"/>
          <w:b/>
          <w:bCs/>
          <w:color w:val="00B0F0"/>
        </w:rPr>
        <w:t xml:space="preserve">Local Variables </w:t>
      </w:r>
    </w:p>
    <w:p w:rsidR="00ED53F9" w:rsidRPr="00FA0A8A" w:rsidRDefault="00ED53F9" w:rsidP="00ED53F9">
      <w:pPr>
        <w:pStyle w:val="Default"/>
        <w:ind w:right="425"/>
        <w:jc w:val="both"/>
        <w:rPr>
          <w:rFonts w:ascii="Arial" w:hAnsi="Arial" w:cs="Arial"/>
          <w:bCs/>
          <w:color w:val="00B0F0"/>
        </w:rPr>
      </w:pPr>
      <w:r w:rsidRPr="00DD1846">
        <w:rPr>
          <w:rFonts w:ascii="Arial" w:hAnsi="Arial" w:cs="Arial"/>
          <w:bCs/>
          <w:color w:val="auto"/>
        </w:rPr>
        <w:t>Se ingresa el nombre de la variable en el área Name.</w:t>
      </w:r>
    </w:p>
    <w:p w:rsidR="00ED53F9" w:rsidRDefault="00F430B9" w:rsidP="00F430B9">
      <w:pPr>
        <w:pStyle w:val="Default"/>
        <w:ind w:right="425"/>
        <w:jc w:val="center"/>
        <w:rPr>
          <w:rFonts w:ascii="Arial" w:hAnsi="Arial" w:cs="Arial"/>
          <w:color w:val="00B0F0"/>
        </w:rPr>
      </w:pPr>
      <w:r>
        <w:rPr>
          <w:noProof/>
        </w:rPr>
        <w:drawing>
          <wp:inline distT="0" distB="0" distL="0" distR="0" wp14:anchorId="39F492E7" wp14:editId="3E1FD56C">
            <wp:extent cx="6409327" cy="3567567"/>
            <wp:effectExtent l="76200" t="76200" r="125095" b="128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162" t="14531" r="43534" b="42621"/>
                    <a:stretch/>
                  </pic:blipFill>
                  <pic:spPr bwMode="auto">
                    <a:xfrm>
                      <a:off x="0" y="0"/>
                      <a:ext cx="6439707" cy="3584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430B9" w:rsidRPr="00FA0A8A" w:rsidRDefault="00F430B9" w:rsidP="00F430B9">
      <w:pPr>
        <w:pStyle w:val="Default"/>
        <w:ind w:right="425"/>
        <w:jc w:val="center"/>
        <w:rPr>
          <w:rFonts w:ascii="Arial" w:hAnsi="Arial" w:cs="Arial"/>
          <w:color w:val="00B0F0"/>
        </w:rPr>
      </w:pPr>
      <w:r>
        <w:rPr>
          <w:noProof/>
        </w:rPr>
        <w:drawing>
          <wp:inline distT="0" distB="0" distL="0" distR="0" wp14:anchorId="3F8F1864" wp14:editId="32F97494">
            <wp:extent cx="6421447" cy="3251220"/>
            <wp:effectExtent l="76200" t="76200" r="132080" b="139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880" t="25072" r="43429" b="35604"/>
                    <a:stretch/>
                  </pic:blipFill>
                  <pic:spPr bwMode="auto">
                    <a:xfrm>
                      <a:off x="0" y="0"/>
                      <a:ext cx="6452949" cy="32671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D53F9" w:rsidRDefault="00ED53F9" w:rsidP="00ED53F9">
      <w:pPr>
        <w:pStyle w:val="Default"/>
        <w:ind w:right="425"/>
        <w:jc w:val="both"/>
        <w:rPr>
          <w:rFonts w:ascii="Arial" w:hAnsi="Arial" w:cs="Arial"/>
          <w:b/>
          <w:bCs/>
          <w:color w:val="auto"/>
        </w:rPr>
      </w:pPr>
    </w:p>
    <w:p w:rsidR="00ED53F9" w:rsidRDefault="00ED53F9" w:rsidP="00ED53F9">
      <w:pPr>
        <w:pStyle w:val="Default"/>
        <w:ind w:right="425"/>
        <w:jc w:val="center"/>
        <w:rPr>
          <w:rFonts w:ascii="Arial" w:hAnsi="Arial" w:cs="Arial"/>
          <w:b/>
          <w:bCs/>
          <w:color w:val="auto"/>
        </w:rPr>
      </w:pPr>
    </w:p>
    <w:p w:rsidR="00ED53F9" w:rsidRPr="00233FF4" w:rsidRDefault="00ED53F9" w:rsidP="00ED53F9">
      <w:pPr>
        <w:pStyle w:val="Default"/>
        <w:ind w:right="425"/>
        <w:jc w:val="both"/>
        <w:rPr>
          <w:rFonts w:ascii="Arial" w:hAnsi="Arial" w:cs="Arial"/>
          <w:b/>
          <w:bCs/>
          <w:color w:val="00B0F0"/>
          <w:sz w:val="36"/>
        </w:rPr>
      </w:pPr>
      <w:r w:rsidRPr="00233FF4">
        <w:rPr>
          <w:rFonts w:ascii="Arial" w:hAnsi="Arial" w:cs="Arial"/>
          <w:b/>
          <w:bCs/>
          <w:color w:val="00B0F0"/>
          <w:sz w:val="36"/>
        </w:rPr>
        <w:lastRenderedPageBreak/>
        <w:t>Diagrama de Escalera</w:t>
      </w:r>
    </w:p>
    <w:p w:rsidR="00ED53F9" w:rsidRDefault="00ED53F9" w:rsidP="00ED53F9">
      <w:pPr>
        <w:pStyle w:val="Default"/>
        <w:ind w:right="425"/>
        <w:jc w:val="both"/>
        <w:rPr>
          <w:rFonts w:ascii="Arial" w:hAnsi="Arial" w:cs="Arial"/>
          <w:bCs/>
          <w:color w:val="auto"/>
        </w:rPr>
      </w:pPr>
      <w:r w:rsidRPr="00DD1846">
        <w:rPr>
          <w:rFonts w:ascii="Arial" w:hAnsi="Arial" w:cs="Arial"/>
          <w:bCs/>
          <w:color w:val="auto"/>
        </w:rPr>
        <w:t xml:space="preserve">Se </w:t>
      </w:r>
      <w:r>
        <w:rPr>
          <w:rFonts w:ascii="Arial" w:hAnsi="Arial" w:cs="Arial"/>
          <w:bCs/>
          <w:color w:val="auto"/>
        </w:rPr>
        <w:t>realiza el diagrama de escalera dependiendo de lo que se quiera realizar.</w:t>
      </w:r>
    </w:p>
    <w:p w:rsidR="00ED53F9" w:rsidRPr="00970B18" w:rsidRDefault="00ED53F9" w:rsidP="00ED53F9">
      <w:pPr>
        <w:pStyle w:val="Default"/>
        <w:ind w:right="425"/>
        <w:jc w:val="both"/>
        <w:rPr>
          <w:rFonts w:ascii="Arial" w:hAnsi="Arial" w:cs="Arial"/>
          <w:b/>
          <w:bCs/>
          <w:color w:val="auto"/>
        </w:rPr>
      </w:pPr>
    </w:p>
    <w:p w:rsidR="00ED53F9" w:rsidRDefault="00ED53F9"/>
    <w:p w:rsidR="00082004" w:rsidRDefault="00F430B9" w:rsidP="0006386A">
      <w:pPr>
        <w:jc w:val="center"/>
      </w:pPr>
      <w:r>
        <w:rPr>
          <w:noProof/>
        </w:rPr>
        <w:drawing>
          <wp:inline distT="0" distB="0" distL="0" distR="0" wp14:anchorId="453A5E38" wp14:editId="17C8FFB5">
            <wp:extent cx="6292479" cy="5100320"/>
            <wp:effectExtent l="76200" t="76200" r="127635" b="13843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951" t="18068" r="49169" b="14966"/>
                    <a:stretch/>
                  </pic:blipFill>
                  <pic:spPr bwMode="auto">
                    <a:xfrm>
                      <a:off x="0" y="0"/>
                      <a:ext cx="6349232" cy="5146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lastRenderedPageBreak/>
        <w:drawing>
          <wp:inline distT="0" distB="0" distL="0" distR="0" wp14:anchorId="79468221" wp14:editId="6B0CEC66">
            <wp:extent cx="6160135" cy="5295876"/>
            <wp:effectExtent l="76200" t="76200" r="126365" b="133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50" t="19144" r="49262" b="19229"/>
                    <a:stretch/>
                  </pic:blipFill>
                  <pic:spPr bwMode="auto">
                    <a:xfrm>
                      <a:off x="0" y="0"/>
                      <a:ext cx="6208947" cy="53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lastRenderedPageBreak/>
        <w:drawing>
          <wp:inline distT="0" distB="0" distL="0" distR="0" wp14:anchorId="2192CDE5" wp14:editId="11E3EFAB">
            <wp:extent cx="6080326" cy="5306528"/>
            <wp:effectExtent l="76200" t="76200" r="130175" b="1422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158" t="19329" r="49154" b="14028"/>
                    <a:stretch/>
                  </pic:blipFill>
                  <pic:spPr bwMode="auto">
                    <a:xfrm>
                      <a:off x="0" y="0"/>
                      <a:ext cx="6110253" cy="5332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lastRenderedPageBreak/>
        <w:drawing>
          <wp:inline distT="0" distB="0" distL="0" distR="0" wp14:anchorId="607D99A3" wp14:editId="0FACB585">
            <wp:extent cx="6226830" cy="5361305"/>
            <wp:effectExtent l="76200" t="76200" r="135890" b="1250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057" t="18405" r="49378" b="15002"/>
                    <a:stretch/>
                  </pic:blipFill>
                  <pic:spPr bwMode="auto">
                    <a:xfrm>
                      <a:off x="0" y="0"/>
                      <a:ext cx="6260489" cy="5390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lastRenderedPageBreak/>
        <w:drawing>
          <wp:inline distT="0" distB="0" distL="0" distR="0" wp14:anchorId="55A4A4EB" wp14:editId="139AE1A4">
            <wp:extent cx="6266631" cy="5229934"/>
            <wp:effectExtent l="76200" t="76200" r="134620" b="1422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54" t="18587" r="49152" b="25344"/>
                    <a:stretch/>
                  </pic:blipFill>
                  <pic:spPr bwMode="auto">
                    <a:xfrm>
                      <a:off x="0" y="0"/>
                      <a:ext cx="6321367" cy="5275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lastRenderedPageBreak/>
        <w:drawing>
          <wp:inline distT="0" distB="0" distL="0" distR="0" wp14:anchorId="73283CA0" wp14:editId="52776FAD">
            <wp:extent cx="5992495" cy="3493453"/>
            <wp:effectExtent l="76200" t="76200" r="141605" b="1263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950" t="19329" r="48736" b="30541"/>
                    <a:stretch/>
                  </pic:blipFill>
                  <pic:spPr bwMode="auto">
                    <a:xfrm>
                      <a:off x="0" y="0"/>
                      <a:ext cx="6029854" cy="3515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jc w:val="center"/>
      </w:pPr>
      <w:r>
        <w:rPr>
          <w:noProof/>
        </w:rPr>
        <w:drawing>
          <wp:inline distT="0" distB="0" distL="0" distR="0" wp14:anchorId="106A3E9B" wp14:editId="5494F3E2">
            <wp:extent cx="5977269" cy="3799205"/>
            <wp:effectExtent l="76200" t="76200" r="137795" b="12509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948" t="21524" r="49360" b="17610"/>
                    <a:stretch/>
                  </pic:blipFill>
                  <pic:spPr bwMode="auto">
                    <a:xfrm>
                      <a:off x="0" y="0"/>
                      <a:ext cx="6059182" cy="3851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6386A" w:rsidRDefault="0006386A" w:rsidP="0006386A">
      <w:pPr>
        <w:pStyle w:val="Default"/>
        <w:ind w:right="425"/>
        <w:jc w:val="both"/>
        <w:rPr>
          <w:rFonts w:ascii="Arial" w:hAnsi="Arial" w:cs="Arial"/>
          <w:b/>
          <w:bCs/>
          <w:color w:val="00B0F0"/>
          <w:sz w:val="36"/>
        </w:rPr>
      </w:pPr>
    </w:p>
    <w:p w:rsidR="0006386A" w:rsidRDefault="0006386A" w:rsidP="0006386A">
      <w:pPr>
        <w:pStyle w:val="Default"/>
        <w:ind w:right="425"/>
        <w:jc w:val="both"/>
        <w:rPr>
          <w:rFonts w:ascii="Arial" w:hAnsi="Arial" w:cs="Arial"/>
          <w:b/>
          <w:bCs/>
          <w:color w:val="00B0F0"/>
        </w:rPr>
      </w:pPr>
      <w:r>
        <w:rPr>
          <w:rFonts w:ascii="Arial" w:hAnsi="Arial" w:cs="Arial"/>
          <w:b/>
          <w:bCs/>
          <w:color w:val="00B0F0"/>
          <w:sz w:val="36"/>
        </w:rPr>
        <w:lastRenderedPageBreak/>
        <w:t>Compilación</w:t>
      </w:r>
    </w:p>
    <w:p w:rsidR="0006386A" w:rsidRDefault="0006386A" w:rsidP="0006386A">
      <w:pPr>
        <w:pStyle w:val="Default"/>
        <w:ind w:right="425"/>
        <w:jc w:val="both"/>
        <w:rPr>
          <w:b/>
          <w:sz w:val="30"/>
        </w:rPr>
      </w:pPr>
      <w:r>
        <w:rPr>
          <w:b/>
          <w:sz w:val="30"/>
        </w:rPr>
        <w:t>No se detectan errores en compilación</w:t>
      </w:r>
      <w:r w:rsidRPr="00233FF4">
        <w:rPr>
          <w:b/>
          <w:sz w:val="30"/>
        </w:rPr>
        <w:t>.</w:t>
      </w:r>
    </w:p>
    <w:p w:rsidR="0006386A" w:rsidRDefault="0006386A" w:rsidP="00A7638E">
      <w:pPr>
        <w:pStyle w:val="Default"/>
        <w:ind w:right="425"/>
        <w:jc w:val="both"/>
        <w:rPr>
          <w:rFonts w:ascii="Arial" w:hAnsi="Arial" w:cs="Arial"/>
          <w:b/>
          <w:bCs/>
          <w:color w:val="00B0F0"/>
          <w:sz w:val="36"/>
        </w:rPr>
      </w:pPr>
      <w:r>
        <w:rPr>
          <w:noProof/>
        </w:rPr>
        <w:drawing>
          <wp:inline distT="0" distB="0" distL="0" distR="0" wp14:anchorId="03EEC4E0" wp14:editId="788D5365">
            <wp:extent cx="3866706" cy="2112393"/>
            <wp:effectExtent l="0" t="0" r="635"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961" r="80257" b="7866"/>
                    <a:stretch/>
                  </pic:blipFill>
                  <pic:spPr bwMode="auto">
                    <a:xfrm>
                      <a:off x="0" y="0"/>
                      <a:ext cx="3892449" cy="2126457"/>
                    </a:xfrm>
                    <a:prstGeom prst="rect">
                      <a:avLst/>
                    </a:prstGeom>
                    <a:ln>
                      <a:noFill/>
                    </a:ln>
                    <a:extLst>
                      <a:ext uri="{53640926-AAD7-44D8-BBD7-CCE9431645EC}">
                        <a14:shadowObscured xmlns:a14="http://schemas.microsoft.com/office/drawing/2010/main"/>
                      </a:ext>
                    </a:extLst>
                  </pic:spPr>
                </pic:pic>
              </a:graphicData>
            </a:graphic>
          </wp:inline>
        </w:drawing>
      </w:r>
    </w:p>
    <w:p w:rsidR="00D2408B" w:rsidRDefault="00D2408B" w:rsidP="00D2408B">
      <w:pPr>
        <w:pStyle w:val="Default"/>
        <w:ind w:right="425"/>
        <w:jc w:val="both"/>
        <w:rPr>
          <w:rFonts w:ascii="Arial" w:hAnsi="Arial" w:cs="Arial"/>
          <w:b/>
          <w:bCs/>
          <w:color w:val="00B0F0"/>
        </w:rPr>
      </w:pPr>
      <w:r>
        <w:rPr>
          <w:rFonts w:ascii="Arial" w:hAnsi="Arial" w:cs="Arial"/>
          <w:b/>
          <w:bCs/>
          <w:color w:val="00B0F0"/>
          <w:sz w:val="36"/>
        </w:rPr>
        <w:t>Grafcet</w:t>
      </w:r>
    </w:p>
    <w:p w:rsidR="00D2408B" w:rsidRDefault="00D2408B" w:rsidP="00D2408B">
      <w:pPr>
        <w:pStyle w:val="Default"/>
        <w:ind w:right="425"/>
        <w:jc w:val="both"/>
        <w:rPr>
          <w:b/>
          <w:sz w:val="30"/>
        </w:rPr>
      </w:pPr>
      <w:r>
        <w:rPr>
          <w:b/>
          <w:sz w:val="30"/>
        </w:rPr>
        <w:t>Elaboración de Grafcet.</w:t>
      </w:r>
    </w:p>
    <w:p w:rsidR="00B81F5D" w:rsidRDefault="00B81F5D" w:rsidP="00B81F5D">
      <w:pPr>
        <w:pStyle w:val="Default"/>
        <w:ind w:right="425"/>
        <w:jc w:val="center"/>
        <w:rPr>
          <w:b/>
          <w:sz w:val="30"/>
        </w:rPr>
      </w:pPr>
      <w:r>
        <w:rPr>
          <w:b/>
          <w:noProof/>
          <w:sz w:val="30"/>
        </w:rPr>
        <w:drawing>
          <wp:inline distT="0" distB="0" distL="0" distR="0">
            <wp:extent cx="4272881" cy="4846589"/>
            <wp:effectExtent l="76200" t="76200" r="128270" b="12573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CET.jpg"/>
                    <pic:cNvPicPr/>
                  </pic:nvPicPr>
                  <pic:blipFill rotWithShape="1">
                    <a:blip r:embed="rId17">
                      <a:extLst>
                        <a:ext uri="{28A0092B-C50C-407E-A947-70E740481C1C}">
                          <a14:useLocalDpi xmlns:a14="http://schemas.microsoft.com/office/drawing/2010/main" val="0"/>
                        </a:ext>
                      </a:extLst>
                    </a:blip>
                    <a:srcRect t="15256" b="21729"/>
                    <a:stretch/>
                  </pic:blipFill>
                  <pic:spPr bwMode="auto">
                    <a:xfrm>
                      <a:off x="0" y="0"/>
                      <a:ext cx="4294636" cy="48712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7638E" w:rsidRPr="00B81F5D" w:rsidRDefault="00A7638E" w:rsidP="00B81F5D">
      <w:pPr>
        <w:pStyle w:val="Default"/>
        <w:ind w:right="425"/>
        <w:jc w:val="both"/>
        <w:rPr>
          <w:b/>
          <w:sz w:val="30"/>
        </w:rPr>
      </w:pPr>
      <w:r w:rsidRPr="00233FF4">
        <w:rPr>
          <w:rFonts w:ascii="Arial" w:hAnsi="Arial" w:cs="Arial"/>
          <w:b/>
          <w:bCs/>
          <w:color w:val="00B0F0"/>
          <w:sz w:val="36"/>
        </w:rPr>
        <w:lastRenderedPageBreak/>
        <w:t>Simulación</w:t>
      </w:r>
    </w:p>
    <w:p w:rsidR="008E0640" w:rsidRDefault="008E0640" w:rsidP="00A7638E">
      <w:pPr>
        <w:pStyle w:val="Default"/>
        <w:ind w:right="425"/>
        <w:jc w:val="both"/>
        <w:rPr>
          <w:b/>
          <w:sz w:val="30"/>
        </w:rPr>
      </w:pPr>
      <w:r>
        <w:rPr>
          <w:b/>
          <w:sz w:val="30"/>
        </w:rPr>
        <w:t>Home</w:t>
      </w:r>
    </w:p>
    <w:p w:rsidR="00233FF4" w:rsidRDefault="008E0640" w:rsidP="008E0640">
      <w:pPr>
        <w:pStyle w:val="Default"/>
        <w:ind w:right="425"/>
        <w:jc w:val="both"/>
        <w:rPr>
          <w:b/>
          <w:sz w:val="30"/>
        </w:rPr>
      </w:pPr>
      <w:r>
        <w:rPr>
          <w:b/>
          <w:sz w:val="30"/>
        </w:rPr>
        <w:t>O00, O01, O04, O05</w:t>
      </w:r>
      <w:r w:rsidR="00A7638E" w:rsidRPr="00233FF4">
        <w:rPr>
          <w:b/>
          <w:sz w:val="30"/>
        </w:rPr>
        <w:t>.</w:t>
      </w:r>
    </w:p>
    <w:p w:rsidR="008E0640" w:rsidRDefault="00FC7935" w:rsidP="00FC7935">
      <w:pPr>
        <w:pStyle w:val="Default"/>
        <w:ind w:right="425"/>
        <w:jc w:val="center"/>
        <w:rPr>
          <w:b/>
          <w:sz w:val="30"/>
        </w:rPr>
      </w:pPr>
      <w:r>
        <w:rPr>
          <w:noProof/>
        </w:rPr>
        <w:drawing>
          <wp:inline distT="0" distB="0" distL="0" distR="0" wp14:anchorId="27EEE6E4" wp14:editId="2DA2DE36">
            <wp:extent cx="4591777" cy="2909985"/>
            <wp:effectExtent l="76200" t="76200" r="132715" b="138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8984" t="35983" r="13689" b="33232"/>
                    <a:stretch/>
                  </pic:blipFill>
                  <pic:spPr bwMode="auto">
                    <a:xfrm>
                      <a:off x="0" y="0"/>
                      <a:ext cx="4624339" cy="29306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C7935" w:rsidRDefault="00FC7935" w:rsidP="008E0640">
      <w:pPr>
        <w:pStyle w:val="Default"/>
        <w:ind w:right="425"/>
        <w:jc w:val="both"/>
        <w:rPr>
          <w:b/>
          <w:sz w:val="30"/>
        </w:rPr>
      </w:pPr>
    </w:p>
    <w:p w:rsidR="008E0640" w:rsidRDefault="008E0640" w:rsidP="008E0640">
      <w:pPr>
        <w:pStyle w:val="Default"/>
        <w:ind w:right="425"/>
        <w:jc w:val="both"/>
        <w:rPr>
          <w:b/>
          <w:sz w:val="30"/>
        </w:rPr>
      </w:pPr>
      <w:r>
        <w:rPr>
          <w:b/>
          <w:sz w:val="30"/>
        </w:rPr>
        <w:t>Detener Banda</w:t>
      </w:r>
    </w:p>
    <w:p w:rsidR="008E0640" w:rsidRDefault="008E0640" w:rsidP="008E0640">
      <w:pPr>
        <w:pStyle w:val="Default"/>
        <w:ind w:right="425"/>
        <w:jc w:val="both"/>
        <w:rPr>
          <w:b/>
          <w:sz w:val="30"/>
        </w:rPr>
      </w:pPr>
      <w:r>
        <w:rPr>
          <w:b/>
          <w:sz w:val="30"/>
        </w:rPr>
        <w:t>I06, I</w:t>
      </w:r>
      <w:r w:rsidR="00FC7935">
        <w:rPr>
          <w:b/>
          <w:sz w:val="30"/>
        </w:rPr>
        <w:t>1</w:t>
      </w:r>
      <w:r>
        <w:rPr>
          <w:b/>
          <w:sz w:val="30"/>
        </w:rPr>
        <w:t>3, I11.</w:t>
      </w:r>
    </w:p>
    <w:p w:rsidR="008E0640" w:rsidRDefault="008E0640" w:rsidP="008E0640">
      <w:pPr>
        <w:pStyle w:val="Default"/>
        <w:ind w:right="425"/>
        <w:jc w:val="both"/>
        <w:rPr>
          <w:b/>
          <w:sz w:val="30"/>
        </w:rPr>
      </w:pPr>
      <w:r>
        <w:rPr>
          <w:b/>
          <w:sz w:val="30"/>
        </w:rPr>
        <w:t>O06.</w:t>
      </w:r>
    </w:p>
    <w:p w:rsidR="00D2408B" w:rsidRDefault="00FC7935" w:rsidP="00D2408B">
      <w:pPr>
        <w:pStyle w:val="Default"/>
        <w:ind w:right="425"/>
        <w:jc w:val="center"/>
        <w:rPr>
          <w:b/>
          <w:sz w:val="30"/>
        </w:rPr>
      </w:pPr>
      <w:r>
        <w:rPr>
          <w:noProof/>
        </w:rPr>
        <w:drawing>
          <wp:inline distT="0" distB="0" distL="0" distR="0" wp14:anchorId="540F61CE" wp14:editId="34202D5D">
            <wp:extent cx="4901219" cy="3167015"/>
            <wp:effectExtent l="76200" t="76200" r="128270" b="128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8879" t="35870" r="14315" b="33339"/>
                    <a:stretch/>
                  </pic:blipFill>
                  <pic:spPr bwMode="auto">
                    <a:xfrm>
                      <a:off x="0" y="0"/>
                      <a:ext cx="4941065" cy="3192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D2408B">
      <w:pPr>
        <w:pStyle w:val="Default"/>
        <w:ind w:right="425"/>
        <w:jc w:val="both"/>
        <w:rPr>
          <w:b/>
          <w:sz w:val="30"/>
        </w:rPr>
      </w:pPr>
      <w:r>
        <w:rPr>
          <w:b/>
          <w:sz w:val="30"/>
        </w:rPr>
        <w:lastRenderedPageBreak/>
        <w:t>Abrir Pinza</w:t>
      </w:r>
    </w:p>
    <w:p w:rsidR="008E0640" w:rsidRDefault="008E0640" w:rsidP="008E0640">
      <w:pPr>
        <w:pStyle w:val="Default"/>
        <w:ind w:right="425"/>
        <w:jc w:val="both"/>
        <w:rPr>
          <w:b/>
          <w:sz w:val="30"/>
        </w:rPr>
      </w:pPr>
      <w:r>
        <w:rPr>
          <w:b/>
          <w:sz w:val="30"/>
        </w:rPr>
        <w:t>I01, I07.</w:t>
      </w:r>
    </w:p>
    <w:p w:rsidR="008E0640" w:rsidRDefault="008E0640" w:rsidP="008E0640">
      <w:pPr>
        <w:pStyle w:val="Default"/>
        <w:ind w:right="425"/>
        <w:jc w:val="both"/>
        <w:rPr>
          <w:b/>
          <w:sz w:val="30"/>
        </w:rPr>
      </w:pPr>
      <w:r>
        <w:rPr>
          <w:b/>
          <w:sz w:val="30"/>
        </w:rPr>
        <w:t>O02, O03.</w:t>
      </w:r>
    </w:p>
    <w:p w:rsidR="008E0640" w:rsidRDefault="00FC7935" w:rsidP="00FC7935">
      <w:pPr>
        <w:pStyle w:val="Default"/>
        <w:ind w:right="425"/>
        <w:jc w:val="center"/>
        <w:rPr>
          <w:b/>
          <w:sz w:val="30"/>
        </w:rPr>
      </w:pPr>
      <w:r>
        <w:rPr>
          <w:noProof/>
        </w:rPr>
        <w:drawing>
          <wp:inline distT="0" distB="0" distL="0" distR="0" wp14:anchorId="61F19608" wp14:editId="7555CF06">
            <wp:extent cx="4938475" cy="3186039"/>
            <wp:effectExtent l="76200" t="76200" r="128905" b="128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774" t="35837" r="14211" b="33181"/>
                    <a:stretch/>
                  </pic:blipFill>
                  <pic:spPr bwMode="auto">
                    <a:xfrm>
                      <a:off x="0" y="0"/>
                      <a:ext cx="5011413" cy="323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t>Tomar Pieza</w:t>
      </w:r>
    </w:p>
    <w:p w:rsidR="008E0640" w:rsidRDefault="008E0640" w:rsidP="008E0640">
      <w:pPr>
        <w:pStyle w:val="Default"/>
        <w:ind w:right="425"/>
        <w:jc w:val="both"/>
        <w:rPr>
          <w:b/>
          <w:sz w:val="30"/>
        </w:rPr>
      </w:pPr>
      <w:r>
        <w:rPr>
          <w:b/>
          <w:sz w:val="30"/>
        </w:rPr>
        <w:t>I03, I00.</w:t>
      </w:r>
    </w:p>
    <w:p w:rsidR="008E0640" w:rsidRDefault="008E0640" w:rsidP="008E0640">
      <w:pPr>
        <w:pStyle w:val="Default"/>
        <w:ind w:right="425"/>
        <w:jc w:val="both"/>
        <w:rPr>
          <w:b/>
          <w:sz w:val="30"/>
        </w:rPr>
      </w:pPr>
      <w:r>
        <w:rPr>
          <w:b/>
          <w:sz w:val="30"/>
        </w:rPr>
        <w:t>O04.</w:t>
      </w:r>
    </w:p>
    <w:p w:rsidR="008E0640" w:rsidRDefault="00FC7935" w:rsidP="00FC7935">
      <w:pPr>
        <w:pStyle w:val="Default"/>
        <w:ind w:right="425"/>
        <w:jc w:val="center"/>
        <w:rPr>
          <w:b/>
          <w:sz w:val="30"/>
        </w:rPr>
      </w:pPr>
      <w:r>
        <w:rPr>
          <w:noProof/>
        </w:rPr>
        <w:drawing>
          <wp:inline distT="0" distB="0" distL="0" distR="0" wp14:anchorId="403B5671" wp14:editId="58313BA8">
            <wp:extent cx="4836070" cy="3186836"/>
            <wp:effectExtent l="76200" t="76200" r="136525" b="128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8983" t="35689" r="14419" b="33153"/>
                    <a:stretch/>
                  </pic:blipFill>
                  <pic:spPr bwMode="auto">
                    <a:xfrm>
                      <a:off x="0" y="0"/>
                      <a:ext cx="4929508" cy="3248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lastRenderedPageBreak/>
        <w:t>Subir, Girar</w:t>
      </w:r>
    </w:p>
    <w:p w:rsidR="008E0640" w:rsidRDefault="008E0640" w:rsidP="008E0640">
      <w:pPr>
        <w:pStyle w:val="Default"/>
        <w:ind w:right="425"/>
        <w:jc w:val="both"/>
        <w:rPr>
          <w:b/>
          <w:sz w:val="30"/>
        </w:rPr>
      </w:pPr>
      <w:r>
        <w:rPr>
          <w:b/>
          <w:sz w:val="30"/>
        </w:rPr>
        <w:t>I05, I04.</w:t>
      </w:r>
    </w:p>
    <w:p w:rsidR="008E0640" w:rsidRDefault="008E0640" w:rsidP="008E0640">
      <w:pPr>
        <w:pStyle w:val="Default"/>
        <w:ind w:right="425"/>
        <w:jc w:val="both"/>
        <w:rPr>
          <w:b/>
          <w:sz w:val="30"/>
        </w:rPr>
      </w:pPr>
      <w:r>
        <w:rPr>
          <w:b/>
          <w:sz w:val="30"/>
        </w:rPr>
        <w:t>O05, O06.</w:t>
      </w:r>
    </w:p>
    <w:p w:rsidR="008E0640" w:rsidRDefault="00FC7935" w:rsidP="00FC7935">
      <w:pPr>
        <w:pStyle w:val="Default"/>
        <w:ind w:right="425"/>
        <w:jc w:val="center"/>
        <w:rPr>
          <w:b/>
          <w:sz w:val="30"/>
        </w:rPr>
      </w:pPr>
      <w:r>
        <w:rPr>
          <w:noProof/>
        </w:rPr>
        <w:drawing>
          <wp:inline distT="0" distB="0" distL="0" distR="0" wp14:anchorId="6531B8E1" wp14:editId="13A55EA1">
            <wp:extent cx="4781898" cy="3237352"/>
            <wp:effectExtent l="76200" t="76200" r="133350" b="134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191" t="36237" r="14628" b="32254"/>
                    <a:stretch/>
                  </pic:blipFill>
                  <pic:spPr bwMode="auto">
                    <a:xfrm>
                      <a:off x="0" y="0"/>
                      <a:ext cx="4848380" cy="328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t>Bajar</w:t>
      </w:r>
    </w:p>
    <w:p w:rsidR="008E0640" w:rsidRDefault="008E0640" w:rsidP="008E0640">
      <w:pPr>
        <w:pStyle w:val="Default"/>
        <w:ind w:right="425"/>
        <w:jc w:val="both"/>
        <w:rPr>
          <w:b/>
          <w:sz w:val="30"/>
        </w:rPr>
      </w:pPr>
      <w:r>
        <w:rPr>
          <w:b/>
          <w:sz w:val="30"/>
        </w:rPr>
        <w:t>I06, I02.</w:t>
      </w:r>
    </w:p>
    <w:p w:rsidR="008E0640" w:rsidRDefault="008E0640" w:rsidP="008E0640">
      <w:pPr>
        <w:pStyle w:val="Default"/>
        <w:ind w:right="425"/>
        <w:jc w:val="both"/>
        <w:rPr>
          <w:b/>
          <w:sz w:val="30"/>
        </w:rPr>
      </w:pPr>
      <w:r>
        <w:rPr>
          <w:b/>
          <w:sz w:val="30"/>
        </w:rPr>
        <w:t>O03.</w:t>
      </w:r>
    </w:p>
    <w:p w:rsidR="008E0640" w:rsidRDefault="00FC7935" w:rsidP="00FC7935">
      <w:pPr>
        <w:pStyle w:val="Default"/>
        <w:ind w:right="425"/>
        <w:jc w:val="center"/>
        <w:rPr>
          <w:b/>
          <w:sz w:val="30"/>
        </w:rPr>
      </w:pPr>
      <w:r>
        <w:rPr>
          <w:noProof/>
        </w:rPr>
        <w:drawing>
          <wp:inline distT="0" distB="0" distL="0" distR="0" wp14:anchorId="384E7505" wp14:editId="7CA82E39">
            <wp:extent cx="4858360" cy="3174609"/>
            <wp:effectExtent l="76200" t="76200" r="133350" b="14033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83" t="35870" r="14628" b="33710"/>
                    <a:stretch/>
                  </pic:blipFill>
                  <pic:spPr bwMode="auto">
                    <a:xfrm>
                      <a:off x="0" y="0"/>
                      <a:ext cx="4904060" cy="3204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lastRenderedPageBreak/>
        <w:t>Soltar</w:t>
      </w:r>
    </w:p>
    <w:p w:rsidR="008E0640" w:rsidRDefault="008E0640" w:rsidP="008E0640">
      <w:pPr>
        <w:pStyle w:val="Default"/>
        <w:ind w:right="425"/>
        <w:jc w:val="both"/>
        <w:rPr>
          <w:b/>
          <w:sz w:val="30"/>
        </w:rPr>
      </w:pPr>
      <w:r>
        <w:rPr>
          <w:b/>
          <w:sz w:val="30"/>
        </w:rPr>
        <w:t>I12.</w:t>
      </w:r>
    </w:p>
    <w:p w:rsidR="008E0640" w:rsidRDefault="008E0640" w:rsidP="008E0640">
      <w:pPr>
        <w:pStyle w:val="Default"/>
        <w:ind w:right="425"/>
        <w:jc w:val="both"/>
        <w:rPr>
          <w:b/>
          <w:sz w:val="30"/>
        </w:rPr>
      </w:pPr>
      <w:r>
        <w:rPr>
          <w:b/>
          <w:sz w:val="30"/>
        </w:rPr>
        <w:t>O02.</w:t>
      </w:r>
    </w:p>
    <w:p w:rsidR="00FC7935" w:rsidRDefault="00FC7935" w:rsidP="00FC7935">
      <w:pPr>
        <w:pStyle w:val="Default"/>
        <w:ind w:right="425"/>
        <w:jc w:val="center"/>
        <w:rPr>
          <w:b/>
          <w:sz w:val="30"/>
        </w:rPr>
      </w:pPr>
      <w:r>
        <w:rPr>
          <w:noProof/>
        </w:rPr>
        <w:drawing>
          <wp:inline distT="0" distB="0" distL="0" distR="0" wp14:anchorId="3E2C7A27" wp14:editId="014E0EC8">
            <wp:extent cx="4900984" cy="3245251"/>
            <wp:effectExtent l="76200" t="76200" r="128270" b="1270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179" t="36210" r="14612" b="32940"/>
                    <a:stretch/>
                  </pic:blipFill>
                  <pic:spPr bwMode="auto">
                    <a:xfrm>
                      <a:off x="0" y="0"/>
                      <a:ext cx="4944479" cy="3274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t>Regresa, Baja</w:t>
      </w:r>
    </w:p>
    <w:p w:rsidR="008E0640" w:rsidRDefault="008E0640" w:rsidP="008E0640">
      <w:pPr>
        <w:pStyle w:val="Default"/>
        <w:ind w:right="425"/>
        <w:jc w:val="both"/>
        <w:rPr>
          <w:b/>
          <w:sz w:val="30"/>
        </w:rPr>
      </w:pPr>
      <w:r>
        <w:rPr>
          <w:b/>
          <w:sz w:val="30"/>
        </w:rPr>
        <w:t>I03, I07.</w:t>
      </w:r>
    </w:p>
    <w:p w:rsidR="008E0640" w:rsidRDefault="008E0640" w:rsidP="008E0640">
      <w:pPr>
        <w:pStyle w:val="Default"/>
        <w:ind w:right="425"/>
        <w:jc w:val="both"/>
        <w:rPr>
          <w:b/>
          <w:sz w:val="30"/>
        </w:rPr>
      </w:pPr>
      <w:r>
        <w:rPr>
          <w:b/>
          <w:sz w:val="30"/>
        </w:rPr>
        <w:t>O06, O07.</w:t>
      </w:r>
    </w:p>
    <w:p w:rsidR="00D2408B" w:rsidRDefault="00FC7935" w:rsidP="00D2408B">
      <w:pPr>
        <w:pStyle w:val="Default"/>
        <w:tabs>
          <w:tab w:val="left" w:pos="1221"/>
        </w:tabs>
        <w:ind w:right="425"/>
        <w:jc w:val="center"/>
        <w:rPr>
          <w:b/>
          <w:sz w:val="30"/>
        </w:rPr>
      </w:pPr>
      <w:r>
        <w:rPr>
          <w:noProof/>
        </w:rPr>
        <w:drawing>
          <wp:inline distT="0" distB="0" distL="0" distR="0" wp14:anchorId="557A0987" wp14:editId="54656967">
            <wp:extent cx="4834235" cy="3164855"/>
            <wp:effectExtent l="76200" t="76200" r="138430" b="130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9393" t="36427" r="14628" b="33339"/>
                    <a:stretch/>
                  </pic:blipFill>
                  <pic:spPr bwMode="auto">
                    <a:xfrm>
                      <a:off x="0" y="0"/>
                      <a:ext cx="4859650" cy="3181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D2408B" w:rsidP="00D2408B">
      <w:pPr>
        <w:pStyle w:val="Default"/>
        <w:tabs>
          <w:tab w:val="left" w:pos="1221"/>
        </w:tabs>
        <w:ind w:right="425"/>
        <w:jc w:val="both"/>
        <w:rPr>
          <w:b/>
          <w:sz w:val="30"/>
        </w:rPr>
      </w:pPr>
      <w:r>
        <w:rPr>
          <w:b/>
          <w:sz w:val="30"/>
        </w:rPr>
        <w:lastRenderedPageBreak/>
        <w:t>0</w:t>
      </w:r>
      <w:r w:rsidR="008E0640">
        <w:rPr>
          <w:b/>
          <w:sz w:val="30"/>
        </w:rPr>
        <w:t>Subir Embolo</w:t>
      </w:r>
    </w:p>
    <w:p w:rsidR="008E0640" w:rsidRDefault="008E0640" w:rsidP="008E0640">
      <w:pPr>
        <w:pStyle w:val="Default"/>
        <w:ind w:right="425"/>
        <w:jc w:val="both"/>
        <w:rPr>
          <w:b/>
          <w:sz w:val="30"/>
        </w:rPr>
      </w:pPr>
      <w:r>
        <w:rPr>
          <w:b/>
          <w:sz w:val="30"/>
        </w:rPr>
        <w:t>I07, I10.</w:t>
      </w:r>
    </w:p>
    <w:p w:rsidR="008E0640" w:rsidRDefault="008E0640" w:rsidP="008E0640">
      <w:pPr>
        <w:pStyle w:val="Default"/>
        <w:ind w:right="425"/>
        <w:jc w:val="both"/>
        <w:rPr>
          <w:b/>
          <w:sz w:val="30"/>
        </w:rPr>
      </w:pPr>
      <w:r>
        <w:rPr>
          <w:b/>
          <w:sz w:val="30"/>
        </w:rPr>
        <w:t>O10.</w:t>
      </w:r>
    </w:p>
    <w:p w:rsidR="008E0640" w:rsidRDefault="00FC7935" w:rsidP="00FC7935">
      <w:pPr>
        <w:pStyle w:val="Default"/>
        <w:ind w:right="425"/>
        <w:jc w:val="center"/>
        <w:rPr>
          <w:b/>
          <w:sz w:val="30"/>
        </w:rPr>
      </w:pPr>
      <w:r>
        <w:rPr>
          <w:noProof/>
        </w:rPr>
        <w:drawing>
          <wp:inline distT="0" distB="0" distL="0" distR="0" wp14:anchorId="5302DC2E" wp14:editId="4F60EF6F">
            <wp:extent cx="4809407" cy="3216144"/>
            <wp:effectExtent l="76200" t="76200" r="125095" b="1371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492" t="36581" r="14716" b="32759"/>
                    <a:stretch/>
                  </pic:blipFill>
                  <pic:spPr bwMode="auto">
                    <a:xfrm>
                      <a:off x="0" y="0"/>
                      <a:ext cx="4851373" cy="3244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0640" w:rsidRDefault="008E0640" w:rsidP="008E0640">
      <w:pPr>
        <w:pStyle w:val="Default"/>
        <w:ind w:right="425"/>
        <w:jc w:val="both"/>
        <w:rPr>
          <w:b/>
          <w:sz w:val="30"/>
        </w:rPr>
      </w:pPr>
      <w:r>
        <w:rPr>
          <w:b/>
          <w:sz w:val="30"/>
        </w:rPr>
        <w:t>Regresa a Home</w:t>
      </w:r>
    </w:p>
    <w:p w:rsidR="008E0640" w:rsidRDefault="008E0640" w:rsidP="008E0640">
      <w:pPr>
        <w:pStyle w:val="Default"/>
        <w:ind w:right="425"/>
        <w:jc w:val="both"/>
        <w:rPr>
          <w:b/>
          <w:sz w:val="30"/>
        </w:rPr>
      </w:pPr>
      <w:r>
        <w:rPr>
          <w:b/>
          <w:sz w:val="30"/>
        </w:rPr>
        <w:t>I11.</w:t>
      </w:r>
    </w:p>
    <w:p w:rsidR="008E0640" w:rsidRDefault="008E0640" w:rsidP="008E0640">
      <w:pPr>
        <w:pStyle w:val="Default"/>
        <w:ind w:right="425"/>
        <w:jc w:val="both"/>
        <w:rPr>
          <w:b/>
          <w:sz w:val="30"/>
        </w:rPr>
      </w:pPr>
      <w:r>
        <w:rPr>
          <w:b/>
          <w:sz w:val="30"/>
        </w:rPr>
        <w:t>O00, O01, O04, O05</w:t>
      </w:r>
      <w:r w:rsidRPr="00233FF4">
        <w:rPr>
          <w:b/>
          <w:sz w:val="30"/>
        </w:rPr>
        <w:t>.</w:t>
      </w:r>
    </w:p>
    <w:p w:rsidR="008E0640" w:rsidRDefault="00FC7935" w:rsidP="00D2408B">
      <w:pPr>
        <w:pStyle w:val="Default"/>
        <w:ind w:right="425"/>
        <w:jc w:val="center"/>
        <w:rPr>
          <w:b/>
          <w:sz w:val="30"/>
        </w:rPr>
      </w:pPr>
      <w:r>
        <w:rPr>
          <w:noProof/>
        </w:rPr>
        <w:drawing>
          <wp:inline distT="0" distB="0" distL="0" distR="0" wp14:anchorId="3996F55B" wp14:editId="0606E684">
            <wp:extent cx="4805711" cy="3120566"/>
            <wp:effectExtent l="76200" t="76200" r="128270" b="13716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388" t="36238" r="14194" b="33266"/>
                    <a:stretch/>
                  </pic:blipFill>
                  <pic:spPr bwMode="auto">
                    <a:xfrm>
                      <a:off x="0" y="0"/>
                      <a:ext cx="4842703" cy="3144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7DBB" w:rsidRPr="008E0640" w:rsidRDefault="00167DBB" w:rsidP="00D2408B">
      <w:pPr>
        <w:pStyle w:val="Default"/>
        <w:ind w:right="425"/>
        <w:jc w:val="center"/>
        <w:rPr>
          <w:b/>
          <w:sz w:val="30"/>
        </w:rPr>
      </w:pPr>
      <w:bookmarkStart w:id="1" w:name="_GoBack"/>
      <w:r>
        <w:rPr>
          <w:b/>
          <w:noProof/>
          <w:sz w:val="30"/>
        </w:rPr>
        <w:lastRenderedPageBreak/>
        <w:drawing>
          <wp:inline distT="0" distB="0" distL="0" distR="0">
            <wp:extent cx="7855670" cy="5749297"/>
            <wp:effectExtent l="81598" t="70802" r="131762" b="131763"/>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ACT2.JPG"/>
                    <pic:cNvPicPr/>
                  </pic:nvPicPr>
                  <pic:blipFill rotWithShape="1">
                    <a:blip r:embed="rId28" cstate="print">
                      <a:extLst>
                        <a:ext uri="{28A0092B-C50C-407E-A947-70E740481C1C}">
                          <a14:useLocalDpi xmlns:a14="http://schemas.microsoft.com/office/drawing/2010/main" val="0"/>
                        </a:ext>
                      </a:extLst>
                    </a:blip>
                    <a:srcRect l="15238" r="7870"/>
                    <a:stretch/>
                  </pic:blipFill>
                  <pic:spPr bwMode="auto">
                    <a:xfrm rot="5400000">
                      <a:off x="0" y="0"/>
                      <a:ext cx="7864292" cy="575560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End w:id="1"/>
    </w:p>
    <w:sectPr w:rsidR="00167DBB" w:rsidRPr="008E0640" w:rsidSect="00CD273C">
      <w:pgSz w:w="12240" w:h="15840"/>
      <w:pgMar w:top="1417" w:right="474" w:bottom="1417" w:left="709" w:header="708" w:footer="708" w:gutter="0"/>
      <w:pgBorders w:offsetFrom="page">
        <w:top w:val="twistedLines2" w:sz="18" w:space="24" w:color="auto"/>
        <w:left w:val="twistedLines2" w:sz="18" w:space="24" w:color="auto"/>
        <w:bottom w:val="twistedLines2" w:sz="18" w:space="24" w:color="auto"/>
        <w:right w:val="twistedLines2"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F9"/>
    <w:rsid w:val="0006386A"/>
    <w:rsid w:val="00082004"/>
    <w:rsid w:val="00167DBB"/>
    <w:rsid w:val="00233FF4"/>
    <w:rsid w:val="00276F24"/>
    <w:rsid w:val="00494E95"/>
    <w:rsid w:val="00591D2D"/>
    <w:rsid w:val="00690C9D"/>
    <w:rsid w:val="0083253E"/>
    <w:rsid w:val="008E0640"/>
    <w:rsid w:val="00A7638E"/>
    <w:rsid w:val="00B81F5D"/>
    <w:rsid w:val="00D2408B"/>
    <w:rsid w:val="00ED53F9"/>
    <w:rsid w:val="00F430B9"/>
    <w:rsid w:val="00FC793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47DF2"/>
  <w15:chartTrackingRefBased/>
  <w15:docId w15:val="{7C8355EA-CBEF-45E1-9FC0-DF4AC2D5C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3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D53F9"/>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ED53F9"/>
    <w:rPr>
      <w:rFonts w:eastAsiaTheme="minorEastAsia"/>
      <w:lang w:eastAsia="es-MX"/>
    </w:rPr>
  </w:style>
  <w:style w:type="paragraph" w:customStyle="1" w:styleId="Default">
    <w:name w:val="Default"/>
    <w:rsid w:val="00ED53F9"/>
    <w:pPr>
      <w:autoSpaceDE w:val="0"/>
      <w:autoSpaceDN w:val="0"/>
      <w:adjustRightInd w:val="0"/>
      <w:spacing w:after="0" w:line="240" w:lineRule="auto"/>
    </w:pPr>
    <w:rPr>
      <w:rFonts w:ascii="MetaPlusLF" w:hAnsi="MetaPlusLF" w:cs="MetaPlusLF"/>
      <w:color w:val="000000"/>
      <w:sz w:val="24"/>
      <w:szCs w:val="24"/>
    </w:rPr>
  </w:style>
  <w:style w:type="paragraph" w:styleId="Textodeglobo">
    <w:name w:val="Balloon Text"/>
    <w:basedOn w:val="Normal"/>
    <w:link w:val="TextodegloboCar"/>
    <w:uiPriority w:val="99"/>
    <w:semiHidden/>
    <w:unhideWhenUsed/>
    <w:rsid w:val="00ED53F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D53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Materia: Controladores Lógicos Programables.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269</Words>
  <Characters>1482</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UNIVERSIDAD POLITECNICA DE LA ZONA METROPOLITANA DE GUADALAJARA</dc:subject>
  <dc:creator>Victor Hernandez</dc:creator>
  <cp:keywords/>
  <dc:description/>
  <cp:lastModifiedBy>Victor Hernandez</cp:lastModifiedBy>
  <cp:revision>5</cp:revision>
  <dcterms:created xsi:type="dcterms:W3CDTF">2019-04-09T02:22:00Z</dcterms:created>
  <dcterms:modified xsi:type="dcterms:W3CDTF">2019-04-09T14:57:00Z</dcterms:modified>
  <cp:category>Ingeniería en Mecatrónica...</cp:category>
</cp:coreProperties>
</file>